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4076EB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4076EB" w:rsidP="00981A63">
      <w:pPr>
        <w:spacing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4076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  </w:t>
      </w:r>
      <w:r w:rsidR="00BE6A3E">
        <w:rPr>
          <w:rFonts w:ascii="Times New Roman" w:hAnsi="Times New Roman" w:cs="Times New Roman"/>
          <w:sz w:val="28"/>
          <w:szCs w:val="28"/>
        </w:rPr>
        <w:t xml:space="preserve">от </w:t>
      </w:r>
      <w:r w:rsidRPr="004076EB">
        <w:rPr>
          <w:rFonts w:ascii="Times New Roman" w:hAnsi="Times New Roman" w:cs="Times New Roman"/>
          <w:sz w:val="28"/>
          <w:szCs w:val="28"/>
        </w:rPr>
        <w:t>2</w:t>
      </w:r>
      <w:r w:rsidR="00BE6A3E">
        <w:rPr>
          <w:rFonts w:ascii="Times New Roman" w:hAnsi="Times New Roman" w:cs="Times New Roman"/>
          <w:sz w:val="28"/>
          <w:szCs w:val="28"/>
        </w:rPr>
        <w:t>1.06</w:t>
      </w:r>
      <w:r w:rsidRPr="004076EB">
        <w:rPr>
          <w:rFonts w:ascii="Times New Roman" w:hAnsi="Times New Roman" w:cs="Times New Roman"/>
          <w:sz w:val="28"/>
          <w:szCs w:val="28"/>
        </w:rPr>
        <w:t>.201</w:t>
      </w:r>
      <w:r w:rsidR="00BE6A3E">
        <w:rPr>
          <w:rFonts w:ascii="Times New Roman" w:hAnsi="Times New Roman" w:cs="Times New Roman"/>
          <w:sz w:val="28"/>
          <w:szCs w:val="28"/>
        </w:rPr>
        <w:t>8</w:t>
      </w:r>
      <w:r w:rsidRPr="0040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EB">
        <w:rPr>
          <w:rFonts w:ascii="Times New Roman" w:hAnsi="Times New Roman" w:cs="Times New Roman"/>
          <w:sz w:val="28"/>
          <w:szCs w:val="28"/>
        </w:rPr>
        <w:t xml:space="preserve">№ </w:t>
      </w:r>
      <w:r w:rsidR="00BE6A3E">
        <w:rPr>
          <w:rFonts w:ascii="Times New Roman" w:hAnsi="Times New Roman" w:cs="Times New Roman"/>
          <w:sz w:val="28"/>
          <w:szCs w:val="28"/>
        </w:rPr>
        <w:t>1370</w:t>
      </w:r>
      <w:r w:rsidRPr="004076EB">
        <w:rPr>
          <w:rFonts w:ascii="Times New Roman" w:hAnsi="Times New Roman" w:cs="Times New Roman"/>
          <w:sz w:val="28"/>
          <w:szCs w:val="28"/>
        </w:rPr>
        <w:t>-п «О создании комиссии по землепользованию и застройке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076EB" w:rsidRPr="004076EB" w:rsidRDefault="004076EB" w:rsidP="00981A63">
      <w:pPr>
        <w:spacing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4076EB" w:rsidRPr="004076EB" w:rsidRDefault="004076EB" w:rsidP="00981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076EB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Федерации», статьей 31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4076EB">
        <w:rPr>
          <w:rFonts w:ascii="Times New Roman" w:hAnsi="Times New Roman" w:cs="Times New Roman"/>
          <w:sz w:val="28"/>
          <w:szCs w:val="28"/>
        </w:rPr>
        <w:t>, статьей 4 Закона Оренбургской области от 21.02.1996 «Об организации местного самоуправления в Оренбургской области», руководствуясь статьями 3, 17, 30 Устава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округ, постановляю:</w:t>
      </w:r>
      <w:proofErr w:type="gramEnd"/>
    </w:p>
    <w:p w:rsidR="004076EB" w:rsidRDefault="004076EB" w:rsidP="00981A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E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  от 2</w:t>
      </w:r>
      <w:r w:rsidR="00BE6A3E">
        <w:rPr>
          <w:rFonts w:ascii="Times New Roman" w:hAnsi="Times New Roman" w:cs="Times New Roman"/>
          <w:sz w:val="28"/>
          <w:szCs w:val="28"/>
        </w:rPr>
        <w:t>1.06</w:t>
      </w:r>
      <w:r w:rsidRPr="004076EB">
        <w:rPr>
          <w:rFonts w:ascii="Times New Roman" w:hAnsi="Times New Roman" w:cs="Times New Roman"/>
          <w:sz w:val="28"/>
          <w:szCs w:val="28"/>
        </w:rPr>
        <w:t>.201</w:t>
      </w:r>
      <w:r w:rsidR="00BE6A3E">
        <w:rPr>
          <w:rFonts w:ascii="Times New Roman" w:hAnsi="Times New Roman" w:cs="Times New Roman"/>
          <w:sz w:val="28"/>
          <w:szCs w:val="28"/>
        </w:rPr>
        <w:t>8</w:t>
      </w:r>
      <w:r w:rsidRPr="004076EB">
        <w:rPr>
          <w:rFonts w:ascii="Times New Roman" w:hAnsi="Times New Roman" w:cs="Times New Roman"/>
          <w:sz w:val="28"/>
          <w:szCs w:val="28"/>
        </w:rPr>
        <w:t xml:space="preserve"> № </w:t>
      </w:r>
      <w:r w:rsidR="00BE6A3E">
        <w:rPr>
          <w:rFonts w:ascii="Times New Roman" w:hAnsi="Times New Roman" w:cs="Times New Roman"/>
          <w:sz w:val="28"/>
          <w:szCs w:val="28"/>
        </w:rPr>
        <w:t>1370</w:t>
      </w:r>
      <w:r w:rsidRPr="004076EB">
        <w:rPr>
          <w:rFonts w:ascii="Times New Roman" w:hAnsi="Times New Roman" w:cs="Times New Roman"/>
          <w:sz w:val="28"/>
          <w:szCs w:val="28"/>
        </w:rPr>
        <w:t>-п «О создании комиссии по землепользованию и застройке муниципального образования Соль</w:t>
      </w:r>
      <w:r w:rsidR="00981A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1A6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1A63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E6A3E" w:rsidRDefault="00BE6A3E" w:rsidP="00981A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 от 21.06.2018 № 1370-п изложить в новой редакции</w:t>
      </w:r>
      <w:r w:rsidR="000B5F7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E" w:rsidRDefault="00BE6A3E" w:rsidP="0098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E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A3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</w:t>
      </w:r>
      <w:proofErr w:type="spellStart"/>
      <w:r w:rsidRPr="00BE6A3E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Pr="00BE6A3E">
        <w:rPr>
          <w:rFonts w:ascii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4076EB" w:rsidP="0098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A3E">
        <w:rPr>
          <w:rFonts w:ascii="Times New Roman" w:hAnsi="Times New Roman" w:cs="Times New Roman"/>
          <w:sz w:val="28"/>
          <w:szCs w:val="28"/>
        </w:rPr>
        <w:t>3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BE6A3E">
        <w:rPr>
          <w:rFonts w:ascii="Times New Roman" w:hAnsi="Times New Roman" w:cs="Times New Roman"/>
          <w:sz w:val="28"/>
          <w:szCs w:val="28"/>
        </w:rPr>
        <w:t>официального опубликован</w:t>
      </w:r>
      <w:r w:rsidR="00981A63">
        <w:rPr>
          <w:rFonts w:ascii="Times New Roman" w:hAnsi="Times New Roman" w:cs="Times New Roman"/>
          <w:sz w:val="28"/>
          <w:szCs w:val="28"/>
        </w:rPr>
        <w:t>ия (обнародования) и подлежит размещению на официальном сайте администрации муниципального образования Соль-</w:t>
      </w:r>
      <w:proofErr w:type="spellStart"/>
      <w:r w:rsidR="00981A6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1A6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35960" w:rsidRDefault="00B35960" w:rsidP="00981A63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BE6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А.А. Кузьмин</w:t>
      </w: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Default="000F4F3A" w:rsidP="00641C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</w:t>
      </w:r>
      <w:r w:rsidRPr="00FD1139">
        <w:rPr>
          <w:rFonts w:ascii="Times New Roman" w:hAnsi="Times New Roman"/>
          <w:sz w:val="20"/>
          <w:szCs w:val="20"/>
        </w:rPr>
        <w:t xml:space="preserve">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Приложен</w:t>
      </w:r>
      <w:r w:rsidR="0060682F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1B797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B79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__________</w:t>
      </w:r>
      <w:r w:rsidRPr="001B7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976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1B7976" w:rsidRPr="001B7976" w:rsidRDefault="001B7976" w:rsidP="001B79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7976" w:rsidRDefault="001B7976" w:rsidP="001B7976">
      <w:pPr>
        <w:jc w:val="center"/>
        <w:rPr>
          <w:rFonts w:ascii="Times New Roman" w:hAnsi="Times New Roman" w:cs="Times New Roman"/>
        </w:rPr>
      </w:pP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комиссии по землепользованию и застройке</w:t>
      </w: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Соль-</w:t>
      </w:r>
      <w:proofErr w:type="spellStart"/>
      <w:r w:rsidRPr="001B7976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1B7976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1B7976" w:rsidRPr="001B7976" w:rsidRDefault="001B7976" w:rsidP="001B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Председатель комиссии – первый заместитель главы администрации городского округа – заместитель главы администрации городского округа по строительству, транспорту, благ</w:t>
      </w:r>
      <w:r>
        <w:rPr>
          <w:rFonts w:ascii="Times New Roman" w:hAnsi="Times New Roman" w:cs="Times New Roman"/>
          <w:sz w:val="28"/>
          <w:szCs w:val="28"/>
        </w:rPr>
        <w:t>оустройству и ЖКХ</w:t>
      </w:r>
      <w:r w:rsidR="00376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Заместитель председателя комиссии – начальник отдела архитектуры,  градостроительства и земе</w:t>
      </w:r>
      <w:r>
        <w:rPr>
          <w:rFonts w:ascii="Times New Roman" w:hAnsi="Times New Roman" w:cs="Times New Roman"/>
          <w:sz w:val="28"/>
          <w:szCs w:val="28"/>
        </w:rPr>
        <w:t>льных отношений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976" w:rsidRPr="001B7976" w:rsidRDefault="00376A8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B7976" w:rsidRPr="001B79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B7976">
        <w:rPr>
          <w:rFonts w:ascii="Times New Roman" w:hAnsi="Times New Roman" w:cs="Times New Roman"/>
          <w:sz w:val="28"/>
          <w:szCs w:val="28"/>
        </w:rPr>
        <w:t>по</w:t>
      </w:r>
      <w:r w:rsidR="001B7976" w:rsidRPr="001B7976">
        <w:rPr>
          <w:rFonts w:ascii="Times New Roman" w:hAnsi="Times New Roman" w:cs="Times New Roman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z w:val="28"/>
          <w:szCs w:val="28"/>
        </w:rPr>
        <w:t>е и градостроительству МКУ УГХ.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6A86" w:rsidRDefault="001B7976" w:rsidP="00376A8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н</w:t>
      </w:r>
      <w:r w:rsidRPr="00376A8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76A86" w:rsidRPr="00376A86">
        <w:rPr>
          <w:rFonts w:ascii="Times New Roman" w:hAnsi="Times New Roman" w:cs="Times New Roman"/>
          <w:sz w:val="28"/>
          <w:szCs w:val="28"/>
        </w:rPr>
        <w:t>отдела  по строительству, транспорту, ЖКХ, дорожному хозяйству, газификации и связи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  <w:r w:rsidR="00376A86" w:rsidRPr="003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376A86" w:rsidRDefault="001B7976" w:rsidP="00376A8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hAnsi="Times New Roman" w:cs="Times New Roman"/>
          <w:sz w:val="28"/>
          <w:szCs w:val="28"/>
        </w:rPr>
        <w:t>- начальник отдела по управлению муниципальным имуществом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  <w:r w:rsidRPr="003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1B7976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  <w:r w:rsidR="00100DD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7976">
        <w:rPr>
          <w:rFonts w:ascii="Times New Roman" w:hAnsi="Times New Roman" w:cs="Times New Roman"/>
          <w:sz w:val="28"/>
          <w:szCs w:val="28"/>
        </w:rPr>
        <w:t xml:space="preserve"> го</w:t>
      </w:r>
      <w:r w:rsidR="00100DDF">
        <w:rPr>
          <w:rFonts w:ascii="Times New Roman" w:hAnsi="Times New Roman" w:cs="Times New Roman"/>
          <w:sz w:val="28"/>
          <w:szCs w:val="28"/>
        </w:rPr>
        <w:t>родского</w:t>
      </w:r>
      <w:r w:rsidR="00376A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0DDF">
        <w:rPr>
          <w:rFonts w:ascii="Times New Roman" w:hAnsi="Times New Roman" w:cs="Times New Roman"/>
          <w:sz w:val="28"/>
          <w:szCs w:val="28"/>
        </w:rPr>
        <w:t>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п</w:t>
      </w:r>
      <w:r w:rsidRPr="001B7976">
        <w:rPr>
          <w:rFonts w:ascii="Times New Roman" w:hAnsi="Times New Roman" w:cs="Times New Roman"/>
          <w:sz w:val="28"/>
          <w:szCs w:val="28"/>
        </w:rPr>
        <w:t>редседатель Совета депутатов муниципального образования Соль-</w:t>
      </w:r>
      <w:proofErr w:type="spellStart"/>
      <w:r w:rsidRPr="001B7976">
        <w:rPr>
          <w:rFonts w:ascii="Times New Roman" w:hAnsi="Times New Roman" w:cs="Times New Roman"/>
          <w:sz w:val="28"/>
          <w:szCs w:val="28"/>
        </w:rPr>
        <w:t>Илецки</w:t>
      </w:r>
      <w:r w:rsidR="00376A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76A8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1B7976">
        <w:rPr>
          <w:rFonts w:ascii="Times New Roman" w:hAnsi="Times New Roman" w:cs="Times New Roman"/>
          <w:sz w:val="28"/>
          <w:szCs w:val="28"/>
        </w:rPr>
        <w:t xml:space="preserve"> (по согласовани</w:t>
      </w:r>
      <w:r w:rsidR="00376A86">
        <w:rPr>
          <w:rFonts w:ascii="Times New Roman" w:hAnsi="Times New Roman" w:cs="Times New Roman"/>
          <w:sz w:val="28"/>
          <w:szCs w:val="28"/>
        </w:rPr>
        <w:t>ю</w:t>
      </w:r>
      <w:r w:rsidRPr="001B7976">
        <w:rPr>
          <w:rFonts w:ascii="Times New Roman" w:hAnsi="Times New Roman" w:cs="Times New Roman"/>
          <w:sz w:val="28"/>
          <w:szCs w:val="28"/>
        </w:rPr>
        <w:t>);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д</w:t>
      </w:r>
      <w:r w:rsidRPr="001B7976">
        <w:rPr>
          <w:rFonts w:ascii="Times New Roman" w:hAnsi="Times New Roman" w:cs="Times New Roman"/>
          <w:sz w:val="28"/>
          <w:szCs w:val="28"/>
        </w:rPr>
        <w:t xml:space="preserve">иректор МУП «Архитектор» </w:t>
      </w:r>
      <w:r w:rsidR="00376A86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1B7976">
        <w:rPr>
          <w:rFonts w:ascii="Times New Roman" w:hAnsi="Times New Roman" w:cs="Times New Roman"/>
          <w:sz w:val="28"/>
          <w:szCs w:val="28"/>
        </w:rPr>
        <w:t>;</w:t>
      </w:r>
    </w:p>
    <w:p w:rsidR="001B7976" w:rsidRDefault="00376A86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B7976" w:rsidRPr="001B7976">
        <w:rPr>
          <w:rFonts w:ascii="Times New Roman" w:hAnsi="Times New Roman" w:cs="Times New Roman"/>
          <w:sz w:val="28"/>
          <w:szCs w:val="28"/>
        </w:rPr>
        <w:t>иректор ММПП ЖКХ (</w:t>
      </w:r>
      <w:r w:rsidR="00981A6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981A63" w:rsidRDefault="00981A63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РУЭС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81A63" w:rsidRDefault="00981A63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="00C0653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065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0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="00C0653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06539" w:rsidRPr="001B7976" w:rsidRDefault="00C06539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филиала ОАО «Газпром газораспределение Оренбург» (по согласованию).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641C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B7976" w:rsidRPr="001B7976" w:rsidSect="00420B29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A3" w:rsidRDefault="00E31EA3" w:rsidP="00641CF8">
      <w:pPr>
        <w:spacing w:after="0" w:line="240" w:lineRule="auto"/>
      </w:pPr>
      <w:r>
        <w:separator/>
      </w:r>
    </w:p>
  </w:endnote>
  <w:endnote w:type="continuationSeparator" w:id="0">
    <w:p w:rsidR="00E31EA3" w:rsidRDefault="00E31EA3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A3" w:rsidRDefault="00E31EA3" w:rsidP="00641CF8">
      <w:pPr>
        <w:spacing w:after="0" w:line="240" w:lineRule="auto"/>
      </w:pPr>
      <w:r>
        <w:separator/>
      </w:r>
    </w:p>
  </w:footnote>
  <w:footnote w:type="continuationSeparator" w:id="0">
    <w:p w:rsidR="00E31EA3" w:rsidRDefault="00E31EA3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  <w:showingPlcHdr/>
    </w:sdtPr>
    <w:sdtEndPr/>
    <w:sdtContent>
      <w:p w:rsidR="00641CF8" w:rsidRPr="00084AD3" w:rsidRDefault="00376A86">
        <w:pPr>
          <w:pStyle w:val="a3"/>
          <w:jc w:val="center"/>
        </w:pPr>
        <w:r>
          <w:t xml:space="preserve">     </w:t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8203E"/>
    <w:rsid w:val="00084AD3"/>
    <w:rsid w:val="000871D2"/>
    <w:rsid w:val="000B5F75"/>
    <w:rsid w:val="000F4F3A"/>
    <w:rsid w:val="00100DDF"/>
    <w:rsid w:val="001408A4"/>
    <w:rsid w:val="0015495D"/>
    <w:rsid w:val="001B7976"/>
    <w:rsid w:val="00203498"/>
    <w:rsid w:val="00206CFA"/>
    <w:rsid w:val="0021648B"/>
    <w:rsid w:val="002414A4"/>
    <w:rsid w:val="0028701D"/>
    <w:rsid w:val="00294BF7"/>
    <w:rsid w:val="002D395A"/>
    <w:rsid w:val="00322255"/>
    <w:rsid w:val="003571F3"/>
    <w:rsid w:val="00376A86"/>
    <w:rsid w:val="003B2C03"/>
    <w:rsid w:val="004076EB"/>
    <w:rsid w:val="00420B29"/>
    <w:rsid w:val="004C4299"/>
    <w:rsid w:val="004D3AE7"/>
    <w:rsid w:val="00531F84"/>
    <w:rsid w:val="00536524"/>
    <w:rsid w:val="00552127"/>
    <w:rsid w:val="005538E3"/>
    <w:rsid w:val="00587ABE"/>
    <w:rsid w:val="005B5797"/>
    <w:rsid w:val="0060682F"/>
    <w:rsid w:val="00620F7D"/>
    <w:rsid w:val="00621FB1"/>
    <w:rsid w:val="00641CF8"/>
    <w:rsid w:val="00683CDB"/>
    <w:rsid w:val="00694045"/>
    <w:rsid w:val="006A5965"/>
    <w:rsid w:val="006A6332"/>
    <w:rsid w:val="006D67A3"/>
    <w:rsid w:val="006E0947"/>
    <w:rsid w:val="007A1E9C"/>
    <w:rsid w:val="007B06EE"/>
    <w:rsid w:val="00817E4C"/>
    <w:rsid w:val="008764D1"/>
    <w:rsid w:val="008A1301"/>
    <w:rsid w:val="008A7467"/>
    <w:rsid w:val="008B263A"/>
    <w:rsid w:val="008C4DF2"/>
    <w:rsid w:val="008F714A"/>
    <w:rsid w:val="00906194"/>
    <w:rsid w:val="0092136E"/>
    <w:rsid w:val="00923EBA"/>
    <w:rsid w:val="00936315"/>
    <w:rsid w:val="00981A63"/>
    <w:rsid w:val="009D6D7C"/>
    <w:rsid w:val="00A45523"/>
    <w:rsid w:val="00A7487B"/>
    <w:rsid w:val="00B342F7"/>
    <w:rsid w:val="00B35960"/>
    <w:rsid w:val="00BA6634"/>
    <w:rsid w:val="00BC4046"/>
    <w:rsid w:val="00BE6A3E"/>
    <w:rsid w:val="00C06539"/>
    <w:rsid w:val="00C11203"/>
    <w:rsid w:val="00C7684C"/>
    <w:rsid w:val="00C80B66"/>
    <w:rsid w:val="00CB46B8"/>
    <w:rsid w:val="00D01434"/>
    <w:rsid w:val="00D0459E"/>
    <w:rsid w:val="00D11DC6"/>
    <w:rsid w:val="00DC3305"/>
    <w:rsid w:val="00E146D7"/>
    <w:rsid w:val="00E17EF3"/>
    <w:rsid w:val="00E26E8F"/>
    <w:rsid w:val="00E31EA3"/>
    <w:rsid w:val="00E92979"/>
    <w:rsid w:val="00F012C1"/>
    <w:rsid w:val="00F21BBB"/>
    <w:rsid w:val="00F31193"/>
    <w:rsid w:val="00F35535"/>
    <w:rsid w:val="00F426B9"/>
    <w:rsid w:val="00FD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2019-08-19T03:56:00Z</cp:lastPrinted>
  <dcterms:created xsi:type="dcterms:W3CDTF">2019-08-19T13:01:00Z</dcterms:created>
  <dcterms:modified xsi:type="dcterms:W3CDTF">2019-08-19T13:01:00Z</dcterms:modified>
</cp:coreProperties>
</file>